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</w:t>
      </w:r>
      <w:r>
        <w:rPr>
          <w:rFonts w:eastAsia="Times New Roman"/>
          <w:b/>
          <w:color w:val="auto"/>
          <w:lang w:eastAsia="pl-PL"/>
        </w:rPr>
        <w:t>znik nr 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internetu mobilnego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7</w:t>
      </w:r>
      <w:r>
        <w:rPr>
          <w:rFonts w:eastAsia="Times New Roman"/>
          <w:b/>
          <w:bCs/>
          <w:sz w:val="24"/>
          <w:szCs w:val="24"/>
          <w:lang w:eastAsia="pl-PL"/>
        </w:rPr>
        <w:t>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7</w:t>
      </w:r>
      <w:r>
        <w:rPr>
          <w:rFonts w:eastAsia="Times New Roman"/>
          <w:b/>
          <w:bCs/>
          <w:lang w:eastAsia="pl-PL"/>
        </w:rPr>
        <w:t>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8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listopada</w:t>
      </w:r>
      <w:r>
        <w:rPr>
          <w:rFonts w:eastAsia="Times New Roman"/>
          <w:b/>
          <w:bCs/>
          <w:lang w:eastAsia="pl-PL"/>
        </w:rPr>
        <w:t xml:space="preserve">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internetu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mobilnego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1</Pages>
  <Words>151</Words>
  <Characters>999</Characters>
  <CharactersWithSpaces>1275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>Michał Szafrański</cp:lastModifiedBy>
  <cp:lastPrinted>2019-11-09T15:19:31Z</cp:lastPrinted>
  <dcterms:modified xsi:type="dcterms:W3CDTF">2019-11-09T15:19:45Z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